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D8" w:rsidRPr="009B7B20" w:rsidRDefault="00970B97" w:rsidP="00970B97">
      <w:pPr>
        <w:jc w:val="center"/>
        <w:rPr>
          <w:rFonts w:ascii="Cambria" w:hAnsi="Cambria" w:cs="Arial"/>
          <w:szCs w:val="24"/>
        </w:rPr>
      </w:pPr>
      <w:r w:rsidRPr="009B7B20">
        <w:rPr>
          <w:rFonts w:ascii="Cambria" w:hAnsi="Cambria"/>
          <w:b/>
          <w:sz w:val="28"/>
          <w:szCs w:val="28"/>
        </w:rPr>
        <w:t>Mount Baker Council, Boy Scouts of America</w:t>
      </w:r>
    </w:p>
    <w:p w:rsidR="00244FD8" w:rsidRPr="004406D8" w:rsidRDefault="00244FD8">
      <w:pPr>
        <w:rPr>
          <w:rFonts w:ascii="Calibri" w:hAnsi="Calibri" w:cs="Arial"/>
          <w:szCs w:val="24"/>
        </w:rPr>
      </w:pPr>
    </w:p>
    <w:p w:rsidR="00244FD8" w:rsidRDefault="0085779C" w:rsidP="00970B97">
      <w:pPr>
        <w:jc w:val="center"/>
        <w:rPr>
          <w:rFonts w:ascii="Calibri" w:hAnsi="Calibri" w:cs="Arial"/>
          <w:szCs w:val="24"/>
        </w:rPr>
      </w:pPr>
      <w:r w:rsidRPr="003E307B">
        <w:rPr>
          <w:rFonts w:ascii="Arial" w:hAnsi="Arial" w:cs="Arial"/>
          <w:noProof/>
          <w:sz w:val="20"/>
        </w:rPr>
        <w:drawing>
          <wp:inline distT="0" distB="0" distL="0" distR="0">
            <wp:extent cx="933450" cy="876300"/>
            <wp:effectExtent l="0" t="0" r="0" b="0"/>
            <wp:docPr id="1" name="il_fi" descr="276978_243452969031865_835948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276978_243452969031865_8359481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9AB">
        <w:rPr>
          <w:rFonts w:ascii="Arial" w:hAnsi="Arial" w:cs="Arial"/>
          <w:noProof/>
          <w:sz w:val="20"/>
        </w:rPr>
        <w:t xml:space="preserve">                   </w:t>
      </w:r>
      <w:r w:rsidRPr="00EF41CA">
        <w:rPr>
          <w:rFonts w:ascii="Cambria" w:hAnsi="Cambria"/>
          <w:noProof/>
          <w:sz w:val="36"/>
        </w:rPr>
        <w:drawing>
          <wp:inline distT="0" distB="0" distL="0" distR="0">
            <wp:extent cx="1076325" cy="685800"/>
            <wp:effectExtent l="0" t="0" r="9525" b="0"/>
            <wp:docPr id="2" name="Picture 2" descr="F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B97" w:rsidRDefault="00970B97">
      <w:pPr>
        <w:rPr>
          <w:rFonts w:ascii="Calibri" w:hAnsi="Calibri" w:cs="Arial"/>
          <w:szCs w:val="24"/>
        </w:rPr>
      </w:pPr>
    </w:p>
    <w:p w:rsidR="00970B97" w:rsidRPr="004406D8" w:rsidRDefault="00970B97">
      <w:pPr>
        <w:rPr>
          <w:rFonts w:ascii="Calibri" w:hAnsi="Calibri" w:cs="Arial"/>
          <w:szCs w:val="24"/>
        </w:rPr>
      </w:pPr>
    </w:p>
    <w:p w:rsidR="00244FD8" w:rsidRPr="009B7B20" w:rsidRDefault="00EB7833">
      <w:pPr>
        <w:rPr>
          <w:rFonts w:ascii="Cambria" w:hAnsi="Cambria" w:cs="Arial"/>
          <w:szCs w:val="24"/>
        </w:rPr>
      </w:pPr>
      <w:r w:rsidRPr="009B7B20">
        <w:rPr>
          <w:rFonts w:ascii="Cambria" w:hAnsi="Cambria" w:cs="Arial"/>
          <w:szCs w:val="24"/>
        </w:rPr>
        <w:t>January</w:t>
      </w:r>
      <w:r w:rsidR="002A2482" w:rsidRPr="009B7B20">
        <w:rPr>
          <w:rFonts w:ascii="Cambria" w:hAnsi="Cambria" w:cs="Arial"/>
          <w:szCs w:val="24"/>
        </w:rPr>
        <w:t xml:space="preserve"> </w:t>
      </w:r>
      <w:r w:rsidR="007B4ECB" w:rsidRPr="009B7B20">
        <w:rPr>
          <w:rFonts w:ascii="Cambria" w:hAnsi="Cambria" w:cs="Arial"/>
          <w:szCs w:val="24"/>
        </w:rPr>
        <w:t>20</w:t>
      </w:r>
      <w:r w:rsidR="00BF7D49" w:rsidRPr="009B7B20">
        <w:rPr>
          <w:rFonts w:ascii="Cambria" w:hAnsi="Cambria" w:cs="Arial"/>
          <w:szCs w:val="24"/>
        </w:rPr>
        <w:t>1</w:t>
      </w:r>
      <w:r w:rsidR="00E64CE8">
        <w:rPr>
          <w:rFonts w:ascii="Cambria" w:hAnsi="Cambria" w:cs="Arial"/>
          <w:szCs w:val="24"/>
        </w:rPr>
        <w:t>7</w:t>
      </w:r>
      <w:bookmarkStart w:id="0" w:name="_GoBack"/>
      <w:bookmarkEnd w:id="0"/>
    </w:p>
    <w:p w:rsidR="00244FD8" w:rsidRPr="009B7B20" w:rsidRDefault="00244FD8">
      <w:pPr>
        <w:rPr>
          <w:rFonts w:ascii="Cambria" w:hAnsi="Cambria" w:cs="Arial"/>
          <w:szCs w:val="24"/>
        </w:rPr>
      </w:pPr>
    </w:p>
    <w:p w:rsidR="00244FD8" w:rsidRPr="009B7B20" w:rsidRDefault="00244FD8">
      <w:pPr>
        <w:rPr>
          <w:rFonts w:ascii="Cambria" w:hAnsi="Cambria" w:cs="Arial"/>
          <w:szCs w:val="24"/>
        </w:rPr>
      </w:pPr>
    </w:p>
    <w:p w:rsidR="00244FD8" w:rsidRPr="009B7B20" w:rsidRDefault="00244FD8">
      <w:pPr>
        <w:rPr>
          <w:rFonts w:ascii="Cambria" w:hAnsi="Cambria" w:cs="Arial"/>
          <w:szCs w:val="24"/>
        </w:rPr>
      </w:pPr>
      <w:r w:rsidRPr="009B7B20">
        <w:rPr>
          <w:rFonts w:ascii="Cambria" w:hAnsi="Cambria" w:cs="Arial"/>
          <w:szCs w:val="24"/>
        </w:rPr>
        <w:t>Dear __________________</w:t>
      </w:r>
    </w:p>
    <w:p w:rsidR="00244FD8" w:rsidRPr="009B7B20" w:rsidRDefault="00244FD8">
      <w:pPr>
        <w:rPr>
          <w:rFonts w:ascii="Cambria" w:hAnsi="Cambria" w:cs="Arial"/>
          <w:szCs w:val="24"/>
        </w:rPr>
      </w:pPr>
    </w:p>
    <w:p w:rsidR="004406D8" w:rsidRPr="009B7B20" w:rsidRDefault="004406D8">
      <w:pPr>
        <w:rPr>
          <w:rFonts w:ascii="Cambria" w:hAnsi="Cambria" w:cs="Arial"/>
          <w:szCs w:val="24"/>
        </w:rPr>
      </w:pPr>
    </w:p>
    <w:p w:rsidR="00244FD8" w:rsidRPr="009B7B20" w:rsidRDefault="001569A7" w:rsidP="004406D8">
      <w:pPr>
        <w:jc w:val="both"/>
        <w:rPr>
          <w:rFonts w:ascii="Cambria" w:hAnsi="Cambria" w:cs="Arial"/>
          <w:szCs w:val="24"/>
        </w:rPr>
      </w:pPr>
      <w:r w:rsidRPr="009B7B20">
        <w:rPr>
          <w:rFonts w:ascii="Cambria" w:hAnsi="Cambria" w:cs="Arial"/>
          <w:szCs w:val="24"/>
        </w:rPr>
        <w:t>The Church is Scouting’s oldest Chartered Partner</w:t>
      </w:r>
      <w:r w:rsidR="00EE632B" w:rsidRPr="009B7B20">
        <w:rPr>
          <w:rFonts w:ascii="Cambria" w:hAnsi="Cambria" w:cs="Arial"/>
          <w:szCs w:val="24"/>
        </w:rPr>
        <w:t>!</w:t>
      </w:r>
      <w:r w:rsidRPr="009B7B20">
        <w:rPr>
          <w:rFonts w:ascii="Cambria" w:hAnsi="Cambria" w:cs="Arial"/>
          <w:szCs w:val="24"/>
        </w:rPr>
        <w:t xml:space="preserve">  </w:t>
      </w:r>
      <w:r w:rsidR="00244FD8" w:rsidRPr="009B7B20">
        <w:rPr>
          <w:rFonts w:ascii="Cambria" w:hAnsi="Cambria" w:cs="Arial"/>
          <w:szCs w:val="24"/>
        </w:rPr>
        <w:t>In 1913</w:t>
      </w:r>
      <w:r w:rsidR="00CC3041" w:rsidRPr="009B7B20">
        <w:rPr>
          <w:rFonts w:ascii="Cambria" w:hAnsi="Cambria" w:cs="Arial"/>
          <w:szCs w:val="24"/>
        </w:rPr>
        <w:t>,</w:t>
      </w:r>
      <w:r w:rsidR="00244FD8" w:rsidRPr="009B7B20">
        <w:rPr>
          <w:rFonts w:ascii="Cambria" w:hAnsi="Cambria" w:cs="Arial"/>
          <w:szCs w:val="24"/>
        </w:rPr>
        <w:t xml:space="preserve"> the First Presidency officially accepted the Boy Scouts of America as the activity and application arm of the Aaronic Priesthood.  Since that time, the</w:t>
      </w:r>
      <w:r w:rsidR="00D20EC6" w:rsidRPr="009B7B20">
        <w:rPr>
          <w:rFonts w:ascii="Cambria" w:hAnsi="Cambria" w:cs="Arial"/>
          <w:szCs w:val="24"/>
        </w:rPr>
        <w:t xml:space="preserve"> Church has </w:t>
      </w:r>
      <w:r w:rsidR="00244FD8" w:rsidRPr="009B7B20">
        <w:rPr>
          <w:rFonts w:ascii="Cambria" w:hAnsi="Cambria" w:cs="Arial"/>
          <w:szCs w:val="24"/>
        </w:rPr>
        <w:t xml:space="preserve">continued to reaffirm this decision and to recognize that the ideals of Scouting </w:t>
      </w:r>
      <w:r w:rsidRPr="009B7B20">
        <w:rPr>
          <w:rFonts w:ascii="Cambria" w:hAnsi="Cambria" w:cs="Arial"/>
          <w:szCs w:val="24"/>
        </w:rPr>
        <w:t xml:space="preserve">can effectively </w:t>
      </w:r>
      <w:r w:rsidR="00244FD8" w:rsidRPr="009B7B20">
        <w:rPr>
          <w:rFonts w:ascii="Cambria" w:hAnsi="Cambria" w:cs="Arial"/>
          <w:szCs w:val="24"/>
        </w:rPr>
        <w:t>reinforce the principles of truth to our young men in the Aaronic Priesthood program.</w:t>
      </w:r>
      <w:r w:rsidR="00D20EC6" w:rsidRPr="009B7B20">
        <w:rPr>
          <w:rFonts w:ascii="Cambria" w:hAnsi="Cambria" w:cs="Arial"/>
          <w:szCs w:val="24"/>
        </w:rPr>
        <w:t xml:space="preserve"> In fact, President Monson is the longest serving member on the BSA’s Executive Board.</w:t>
      </w:r>
    </w:p>
    <w:p w:rsidR="00244FD8" w:rsidRPr="009B7B20" w:rsidRDefault="00244FD8" w:rsidP="004406D8">
      <w:pPr>
        <w:jc w:val="both"/>
        <w:rPr>
          <w:rFonts w:ascii="Cambria" w:hAnsi="Cambria" w:cs="Arial"/>
          <w:szCs w:val="24"/>
        </w:rPr>
      </w:pPr>
    </w:p>
    <w:p w:rsidR="00244FD8" w:rsidRPr="009B7B20" w:rsidRDefault="00244FD8" w:rsidP="004406D8">
      <w:pPr>
        <w:jc w:val="both"/>
        <w:rPr>
          <w:rFonts w:ascii="Cambria" w:hAnsi="Cambria" w:cs="Arial"/>
          <w:szCs w:val="24"/>
        </w:rPr>
      </w:pPr>
      <w:r w:rsidRPr="009B7B20">
        <w:rPr>
          <w:rFonts w:ascii="Cambria" w:hAnsi="Cambria" w:cs="Arial"/>
          <w:szCs w:val="24"/>
        </w:rPr>
        <w:t>Ou</w:t>
      </w:r>
      <w:r w:rsidR="004406D8" w:rsidRPr="009B7B20">
        <w:rPr>
          <w:rFonts w:ascii="Cambria" w:hAnsi="Cambria" w:cs="Arial"/>
          <w:szCs w:val="24"/>
        </w:rPr>
        <w:t>r w</w:t>
      </w:r>
      <w:r w:rsidRPr="009B7B20">
        <w:rPr>
          <w:rFonts w:ascii="Cambria" w:hAnsi="Cambria" w:cs="Arial"/>
          <w:szCs w:val="24"/>
        </w:rPr>
        <w:t>ard is asked to raise our fair share to support counc</w:t>
      </w:r>
      <w:r w:rsidR="004406D8" w:rsidRPr="009B7B20">
        <w:rPr>
          <w:rFonts w:ascii="Cambria" w:hAnsi="Cambria" w:cs="Arial"/>
          <w:szCs w:val="24"/>
        </w:rPr>
        <w:t xml:space="preserve">il programs for our young men through the annual Friends of Scouting campaign.  </w:t>
      </w:r>
      <w:r w:rsidRPr="009B7B20">
        <w:rPr>
          <w:rFonts w:ascii="Cambria" w:hAnsi="Cambria" w:cs="Arial"/>
          <w:szCs w:val="24"/>
        </w:rPr>
        <w:t>These funds are used to provide a wide range of services, inc</w:t>
      </w:r>
      <w:r w:rsidR="00970B97" w:rsidRPr="009B7B20">
        <w:rPr>
          <w:rFonts w:ascii="Cambria" w:hAnsi="Cambria" w:cs="Arial"/>
          <w:szCs w:val="24"/>
        </w:rPr>
        <w:t>luding adult leader training,</w:t>
      </w:r>
      <w:r w:rsidRPr="009B7B20">
        <w:rPr>
          <w:rFonts w:ascii="Cambria" w:hAnsi="Cambria" w:cs="Arial"/>
          <w:szCs w:val="24"/>
        </w:rPr>
        <w:t xml:space="preserve"> outdoor programs, summer camp facilities, printing, mailing, registration service, etc. These dollars also provide direct service by a professionally trained staff member who works full time with the </w:t>
      </w:r>
      <w:r w:rsidR="004406D8" w:rsidRPr="009B7B20">
        <w:rPr>
          <w:rFonts w:ascii="Cambria" w:hAnsi="Cambria" w:cs="Arial"/>
          <w:szCs w:val="24"/>
        </w:rPr>
        <w:t>________________</w:t>
      </w:r>
      <w:r w:rsidRPr="009B7B20">
        <w:rPr>
          <w:rFonts w:ascii="Cambria" w:hAnsi="Cambria" w:cs="Arial"/>
          <w:szCs w:val="24"/>
        </w:rPr>
        <w:t>District Committee to serve our stake.</w:t>
      </w:r>
    </w:p>
    <w:p w:rsidR="00D20EC6" w:rsidRPr="009B7B20" w:rsidRDefault="00D20EC6" w:rsidP="004406D8">
      <w:pPr>
        <w:jc w:val="both"/>
        <w:rPr>
          <w:rFonts w:ascii="Cambria" w:hAnsi="Cambria" w:cs="Arial"/>
          <w:szCs w:val="24"/>
        </w:rPr>
      </w:pPr>
    </w:p>
    <w:p w:rsidR="00244FD8" w:rsidRPr="009B7B20" w:rsidRDefault="00244FD8" w:rsidP="004406D8">
      <w:pPr>
        <w:jc w:val="both"/>
        <w:rPr>
          <w:rFonts w:ascii="Cambria" w:hAnsi="Cambria" w:cs="Arial"/>
          <w:szCs w:val="24"/>
        </w:rPr>
      </w:pPr>
      <w:r w:rsidRPr="009B7B20">
        <w:rPr>
          <w:rFonts w:ascii="Cambria" w:hAnsi="Cambria" w:cs="Arial"/>
          <w:szCs w:val="24"/>
        </w:rPr>
        <w:t>It t</w:t>
      </w:r>
      <w:r w:rsidR="004406D8" w:rsidRPr="009B7B20">
        <w:rPr>
          <w:rFonts w:ascii="Cambria" w:hAnsi="Cambria" w:cs="Arial"/>
          <w:szCs w:val="24"/>
        </w:rPr>
        <w:t xml:space="preserve">akes about </w:t>
      </w:r>
      <w:r w:rsidR="0085779C">
        <w:rPr>
          <w:rFonts w:ascii="Cambria" w:hAnsi="Cambria" w:cs="Arial"/>
          <w:szCs w:val="24"/>
        </w:rPr>
        <w:t>$180</w:t>
      </w:r>
      <w:r w:rsidRPr="009B7B20">
        <w:rPr>
          <w:rFonts w:ascii="Cambria" w:hAnsi="Cambria" w:cs="Arial"/>
          <w:szCs w:val="24"/>
        </w:rPr>
        <w:t xml:space="preserve"> </w:t>
      </w:r>
      <w:r w:rsidR="00EB7833" w:rsidRPr="009B7B20">
        <w:rPr>
          <w:rFonts w:ascii="Cambria" w:hAnsi="Cambria" w:cs="Arial"/>
          <w:szCs w:val="24"/>
        </w:rPr>
        <w:t>to sustain a Scout per year.  We have ___________ Cub Scouts and Boy Scouts in</w:t>
      </w:r>
      <w:r w:rsidR="0011619C" w:rsidRPr="009B7B20">
        <w:rPr>
          <w:rFonts w:ascii="Cambria" w:hAnsi="Cambria" w:cs="Arial"/>
          <w:szCs w:val="24"/>
        </w:rPr>
        <w:t xml:space="preserve"> our ward </w:t>
      </w:r>
      <w:r w:rsidR="00EB7833" w:rsidRPr="009B7B20">
        <w:rPr>
          <w:rFonts w:ascii="Cambria" w:hAnsi="Cambria" w:cs="Arial"/>
          <w:szCs w:val="24"/>
        </w:rPr>
        <w:t xml:space="preserve">so our goal is </w:t>
      </w:r>
      <w:r w:rsidR="00422498" w:rsidRPr="009B7B20">
        <w:rPr>
          <w:rFonts w:ascii="Cambria" w:hAnsi="Cambria" w:cs="Arial"/>
          <w:szCs w:val="24"/>
        </w:rPr>
        <w:t>$</w:t>
      </w:r>
      <w:r w:rsidR="00EB7833" w:rsidRPr="009B7B20">
        <w:rPr>
          <w:rFonts w:ascii="Cambria" w:hAnsi="Cambria" w:cs="Arial"/>
          <w:szCs w:val="24"/>
        </w:rPr>
        <w:t>____________</w:t>
      </w:r>
      <w:r w:rsidRPr="009B7B20">
        <w:rPr>
          <w:rFonts w:ascii="Cambria" w:hAnsi="Cambria" w:cs="Arial"/>
          <w:szCs w:val="24"/>
        </w:rPr>
        <w:t>. If an amount other than the sustaining donation would meet your ci</w:t>
      </w:r>
      <w:r w:rsidR="00EB7833" w:rsidRPr="009B7B20">
        <w:rPr>
          <w:rFonts w:ascii="Cambria" w:hAnsi="Cambria" w:cs="Arial"/>
          <w:szCs w:val="24"/>
        </w:rPr>
        <w:t xml:space="preserve">rcumstances more appropriately, any </w:t>
      </w:r>
      <w:r w:rsidRPr="009B7B20">
        <w:rPr>
          <w:rFonts w:ascii="Cambria" w:hAnsi="Cambria" w:cs="Arial"/>
          <w:szCs w:val="24"/>
        </w:rPr>
        <w:t>amount you feel you can give</w:t>
      </w:r>
      <w:r w:rsidR="00EB7833" w:rsidRPr="009B7B20">
        <w:rPr>
          <w:rFonts w:ascii="Cambria" w:hAnsi="Cambria" w:cs="Arial"/>
          <w:szCs w:val="24"/>
        </w:rPr>
        <w:t xml:space="preserve"> will be greatly appreciated</w:t>
      </w:r>
      <w:r w:rsidRPr="009B7B20">
        <w:rPr>
          <w:rFonts w:ascii="Cambria" w:hAnsi="Cambria" w:cs="Arial"/>
          <w:szCs w:val="24"/>
        </w:rPr>
        <w:t xml:space="preserve">.  </w:t>
      </w:r>
    </w:p>
    <w:p w:rsidR="00244FD8" w:rsidRPr="009B7B20" w:rsidRDefault="00244FD8" w:rsidP="004406D8">
      <w:pPr>
        <w:jc w:val="both"/>
        <w:rPr>
          <w:rFonts w:ascii="Cambria" w:hAnsi="Cambria" w:cs="Arial"/>
          <w:szCs w:val="24"/>
        </w:rPr>
      </w:pPr>
    </w:p>
    <w:p w:rsidR="00244FD8" w:rsidRPr="009B7B20" w:rsidRDefault="00244FD8">
      <w:pPr>
        <w:rPr>
          <w:rFonts w:ascii="Cambria" w:hAnsi="Cambria" w:cs="Arial"/>
          <w:szCs w:val="24"/>
        </w:rPr>
      </w:pPr>
    </w:p>
    <w:p w:rsidR="00244FD8" w:rsidRPr="009B7B20" w:rsidRDefault="00244FD8">
      <w:pPr>
        <w:rPr>
          <w:rFonts w:ascii="Cambria" w:hAnsi="Cambria" w:cs="Arial"/>
          <w:szCs w:val="24"/>
        </w:rPr>
      </w:pPr>
      <w:r w:rsidRPr="009B7B20">
        <w:rPr>
          <w:rFonts w:ascii="Cambria" w:hAnsi="Cambria" w:cs="Arial"/>
          <w:szCs w:val="24"/>
        </w:rPr>
        <w:t>Sincerely,</w:t>
      </w:r>
    </w:p>
    <w:p w:rsidR="00244FD8" w:rsidRPr="009B7B20" w:rsidRDefault="00244FD8">
      <w:pPr>
        <w:rPr>
          <w:rFonts w:ascii="Cambria" w:hAnsi="Cambria" w:cs="Arial"/>
          <w:szCs w:val="24"/>
        </w:rPr>
      </w:pPr>
    </w:p>
    <w:p w:rsidR="00244FD8" w:rsidRPr="009B7B20" w:rsidRDefault="00244FD8">
      <w:pPr>
        <w:rPr>
          <w:rFonts w:ascii="Cambria" w:hAnsi="Cambria" w:cs="Arial"/>
          <w:szCs w:val="24"/>
        </w:rPr>
      </w:pPr>
    </w:p>
    <w:p w:rsidR="00244FD8" w:rsidRPr="009B7B20" w:rsidRDefault="00244FD8">
      <w:pPr>
        <w:rPr>
          <w:rFonts w:ascii="Cambria" w:hAnsi="Cambria" w:cs="Arial"/>
          <w:szCs w:val="24"/>
        </w:rPr>
      </w:pPr>
    </w:p>
    <w:p w:rsidR="00244FD8" w:rsidRPr="009B7B20" w:rsidRDefault="00EB7833">
      <w:pPr>
        <w:rPr>
          <w:rFonts w:ascii="Cambria" w:hAnsi="Cambria" w:cs="Arial"/>
          <w:szCs w:val="24"/>
        </w:rPr>
      </w:pPr>
      <w:r w:rsidRPr="009B7B20">
        <w:rPr>
          <w:rFonts w:ascii="Cambria" w:hAnsi="Cambria" w:cs="Arial"/>
          <w:szCs w:val="24"/>
        </w:rPr>
        <w:t>Bishop or ward FOS chair</w:t>
      </w:r>
    </w:p>
    <w:p w:rsidR="00EB7833" w:rsidRPr="009B7B20" w:rsidRDefault="00EB7833">
      <w:pPr>
        <w:rPr>
          <w:rFonts w:ascii="Cambria" w:hAnsi="Cambria" w:cs="Arial"/>
          <w:szCs w:val="24"/>
        </w:rPr>
      </w:pPr>
      <w:r w:rsidRPr="009B7B20">
        <w:rPr>
          <w:rFonts w:ascii="Cambria" w:hAnsi="Cambria" w:cs="Arial"/>
          <w:szCs w:val="24"/>
        </w:rPr>
        <w:t>Phone number</w:t>
      </w:r>
    </w:p>
    <w:p w:rsidR="00EB7833" w:rsidRPr="009B7B20" w:rsidRDefault="00EB7833">
      <w:pPr>
        <w:rPr>
          <w:rFonts w:ascii="Cambria" w:hAnsi="Cambria" w:cs="Arial"/>
          <w:szCs w:val="24"/>
        </w:rPr>
      </w:pPr>
      <w:r w:rsidRPr="009B7B20">
        <w:rPr>
          <w:rFonts w:ascii="Cambria" w:hAnsi="Cambria" w:cs="Arial"/>
          <w:szCs w:val="24"/>
        </w:rPr>
        <w:t xml:space="preserve">Email </w:t>
      </w:r>
    </w:p>
    <w:p w:rsidR="002A2482" w:rsidRPr="009B7B20" w:rsidRDefault="002A2482">
      <w:pPr>
        <w:rPr>
          <w:rFonts w:ascii="Cambria" w:hAnsi="Cambria" w:cs="Arial"/>
          <w:szCs w:val="24"/>
        </w:rPr>
      </w:pPr>
    </w:p>
    <w:p w:rsidR="00DE1969" w:rsidRPr="009B7B20" w:rsidRDefault="00DE1969" w:rsidP="00854336">
      <w:pPr>
        <w:ind w:right="-720"/>
        <w:rPr>
          <w:rFonts w:ascii="Cambria" w:hAnsi="Cambria"/>
          <w:szCs w:val="24"/>
        </w:rPr>
      </w:pPr>
    </w:p>
    <w:sectPr w:rsidR="00DE1969" w:rsidRPr="009B7B20" w:rsidSect="009B7B20">
      <w:headerReference w:type="even" r:id="rId9"/>
      <w:footerReference w:type="default" r:id="rId10"/>
      <w:headerReference w:type="first" r:id="rId11"/>
      <w:pgSz w:w="12240" w:h="15840"/>
      <w:pgMar w:top="1080" w:right="1296" w:bottom="432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6E0" w:rsidRDefault="00FC06E0">
      <w:r>
        <w:separator/>
      </w:r>
    </w:p>
  </w:endnote>
  <w:endnote w:type="continuationSeparator" w:id="0">
    <w:p w:rsidR="00FC06E0" w:rsidRDefault="00FC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B20" w:rsidRDefault="00E64CE8" w:rsidP="00D27E1E">
    <w:pPr>
      <w:pStyle w:val="Footer"/>
      <w:jc w:val="center"/>
      <w:rPr>
        <w:rFonts w:ascii="Calibri" w:hAnsi="Calibri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0122" o:spid="_x0000_s2051" type="#_x0000_t136" style="position:absolute;left:0;text-align:left;margin-left:117.95pt;margin-top:648.75pt;width:239.25pt;height:11.25pt;z-index:-251657728;mso-position-horizontal-relative:margin;mso-position-vertical-relative:margin" o:allowincell="f" fillcolor="#7f7f7f" stroked="f">
          <v:fill opacity=".5"/>
          <v:textpath style="font-family:&quot;Cambria&quot;;font-size:10pt" string="[Can be emailed in Word so you can customize this letter]"/>
          <w10:wrap anchorx="margin" anchory="margin"/>
        </v:shape>
      </w:pict>
    </w:r>
  </w:p>
  <w:p w:rsidR="00CC3041" w:rsidRDefault="0085779C" w:rsidP="00D27E1E">
    <w:pPr>
      <w:pStyle w:val="Footer"/>
      <w:jc w:val="center"/>
    </w:pPr>
    <w:r w:rsidRPr="007E4091">
      <w:rPr>
        <w:rFonts w:ascii="Calibri" w:hAnsi="Calibri"/>
        <w:noProof/>
      </w:rPr>
      <w:drawing>
        <wp:inline distT="0" distB="0" distL="0" distR="0">
          <wp:extent cx="5857875" cy="5905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689"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6E0" w:rsidRDefault="00FC06E0">
      <w:r>
        <w:separator/>
      </w:r>
    </w:p>
  </w:footnote>
  <w:footnote w:type="continuationSeparator" w:id="0">
    <w:p w:rsidR="00FC06E0" w:rsidRDefault="00FC0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1E" w:rsidRDefault="00E64C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0121" o:spid="_x0000_s2050" type="#_x0000_t136" style="position:absolute;margin-left:0;margin-top:0;width:239.25pt;height:11.25pt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Cambria&quot;;font-size:10pt" string="[Can be emailed in Word so you can customize this letter]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1E" w:rsidRDefault="00E64C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0120" o:spid="_x0000_s2049" type="#_x0000_t136" style="position:absolute;margin-left:0;margin-top:0;width:239.25pt;height:11.25pt;z-index:-251659776;mso-position-horizontal:center;mso-position-horizontal-relative:margin;mso-position-vertical:center;mso-position-vertical-relative:margin" o:allowincell="f" fillcolor="#7f7f7f" stroked="f">
          <v:fill opacity=".5"/>
          <v:textpath style="font-family:&quot;Cambria&quot;;font-size:10pt" string="[Can be emailed in Word so you can customize this letter]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E1F57"/>
    <w:multiLevelType w:val="hybridMultilevel"/>
    <w:tmpl w:val="39BE9B3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A837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5B06F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FB76871"/>
    <w:multiLevelType w:val="hybridMultilevel"/>
    <w:tmpl w:val="99FCE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F87B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CB"/>
    <w:rsid w:val="0003111F"/>
    <w:rsid w:val="000518E1"/>
    <w:rsid w:val="000613FB"/>
    <w:rsid w:val="00074DBF"/>
    <w:rsid w:val="000A2A37"/>
    <w:rsid w:val="000B6781"/>
    <w:rsid w:val="000C4996"/>
    <w:rsid w:val="000D54FE"/>
    <w:rsid w:val="0011619C"/>
    <w:rsid w:val="00134B4A"/>
    <w:rsid w:val="00146A9B"/>
    <w:rsid w:val="00146ECC"/>
    <w:rsid w:val="001569A7"/>
    <w:rsid w:val="0016797A"/>
    <w:rsid w:val="00190FEB"/>
    <w:rsid w:val="0019188B"/>
    <w:rsid w:val="001E7ECB"/>
    <w:rsid w:val="00203FB7"/>
    <w:rsid w:val="00234373"/>
    <w:rsid w:val="00235C74"/>
    <w:rsid w:val="002411E9"/>
    <w:rsid w:val="00244FD8"/>
    <w:rsid w:val="00275142"/>
    <w:rsid w:val="002A23AF"/>
    <w:rsid w:val="002A2482"/>
    <w:rsid w:val="002C068A"/>
    <w:rsid w:val="002C6C97"/>
    <w:rsid w:val="002D58BE"/>
    <w:rsid w:val="002F148A"/>
    <w:rsid w:val="002F4EF1"/>
    <w:rsid w:val="003234E8"/>
    <w:rsid w:val="00337314"/>
    <w:rsid w:val="003821A4"/>
    <w:rsid w:val="003A7597"/>
    <w:rsid w:val="003C06EE"/>
    <w:rsid w:val="003C3E63"/>
    <w:rsid w:val="003D4E04"/>
    <w:rsid w:val="003E529D"/>
    <w:rsid w:val="00407637"/>
    <w:rsid w:val="00417404"/>
    <w:rsid w:val="00422498"/>
    <w:rsid w:val="00423B5A"/>
    <w:rsid w:val="00426A85"/>
    <w:rsid w:val="004406D8"/>
    <w:rsid w:val="004428CC"/>
    <w:rsid w:val="00472688"/>
    <w:rsid w:val="00482164"/>
    <w:rsid w:val="004A2D9A"/>
    <w:rsid w:val="004A7DF9"/>
    <w:rsid w:val="004A7F9A"/>
    <w:rsid w:val="004D0985"/>
    <w:rsid w:val="004E4F31"/>
    <w:rsid w:val="00553C3E"/>
    <w:rsid w:val="00591A0B"/>
    <w:rsid w:val="005C0C19"/>
    <w:rsid w:val="005C4078"/>
    <w:rsid w:val="005D0B66"/>
    <w:rsid w:val="005D2CD6"/>
    <w:rsid w:val="00610331"/>
    <w:rsid w:val="00640DAA"/>
    <w:rsid w:val="00654637"/>
    <w:rsid w:val="006546CD"/>
    <w:rsid w:val="00691D25"/>
    <w:rsid w:val="006C0C5F"/>
    <w:rsid w:val="006D5C21"/>
    <w:rsid w:val="006E61C4"/>
    <w:rsid w:val="006F4167"/>
    <w:rsid w:val="006F562A"/>
    <w:rsid w:val="00713BB0"/>
    <w:rsid w:val="0073133F"/>
    <w:rsid w:val="00731ED1"/>
    <w:rsid w:val="00756523"/>
    <w:rsid w:val="0076416B"/>
    <w:rsid w:val="0078512E"/>
    <w:rsid w:val="00791EB1"/>
    <w:rsid w:val="00795024"/>
    <w:rsid w:val="007A063E"/>
    <w:rsid w:val="007B08C8"/>
    <w:rsid w:val="007B4ECB"/>
    <w:rsid w:val="007E5075"/>
    <w:rsid w:val="007F0C0B"/>
    <w:rsid w:val="00801107"/>
    <w:rsid w:val="0082177C"/>
    <w:rsid w:val="00835071"/>
    <w:rsid w:val="00854336"/>
    <w:rsid w:val="0085779C"/>
    <w:rsid w:val="00862CD0"/>
    <w:rsid w:val="00873C51"/>
    <w:rsid w:val="008869AB"/>
    <w:rsid w:val="00895C5C"/>
    <w:rsid w:val="008D2327"/>
    <w:rsid w:val="008D4DC6"/>
    <w:rsid w:val="008E1B0E"/>
    <w:rsid w:val="008F4263"/>
    <w:rsid w:val="008F7856"/>
    <w:rsid w:val="00901ED5"/>
    <w:rsid w:val="00911118"/>
    <w:rsid w:val="009202D2"/>
    <w:rsid w:val="009471EE"/>
    <w:rsid w:val="009504B6"/>
    <w:rsid w:val="00970B97"/>
    <w:rsid w:val="00971E96"/>
    <w:rsid w:val="009A7C7F"/>
    <w:rsid w:val="009B3B77"/>
    <w:rsid w:val="009B7B20"/>
    <w:rsid w:val="009B7C2B"/>
    <w:rsid w:val="009D4BD9"/>
    <w:rsid w:val="00A37433"/>
    <w:rsid w:val="00A41185"/>
    <w:rsid w:val="00A6400B"/>
    <w:rsid w:val="00A67E10"/>
    <w:rsid w:val="00A73CF5"/>
    <w:rsid w:val="00A80DF0"/>
    <w:rsid w:val="00AB2A22"/>
    <w:rsid w:val="00AC4CD4"/>
    <w:rsid w:val="00AD2D4E"/>
    <w:rsid w:val="00AD63F6"/>
    <w:rsid w:val="00AE3407"/>
    <w:rsid w:val="00AE4649"/>
    <w:rsid w:val="00B20B0A"/>
    <w:rsid w:val="00B31643"/>
    <w:rsid w:val="00B371D2"/>
    <w:rsid w:val="00B4023C"/>
    <w:rsid w:val="00B4369B"/>
    <w:rsid w:val="00B44201"/>
    <w:rsid w:val="00B47D6F"/>
    <w:rsid w:val="00B50A6A"/>
    <w:rsid w:val="00B7482A"/>
    <w:rsid w:val="00BA110E"/>
    <w:rsid w:val="00BD0D88"/>
    <w:rsid w:val="00BD1BA6"/>
    <w:rsid w:val="00BD5864"/>
    <w:rsid w:val="00BE1E5C"/>
    <w:rsid w:val="00BF0230"/>
    <w:rsid w:val="00BF163E"/>
    <w:rsid w:val="00BF7D49"/>
    <w:rsid w:val="00C0227C"/>
    <w:rsid w:val="00C12762"/>
    <w:rsid w:val="00C243A6"/>
    <w:rsid w:val="00C3797F"/>
    <w:rsid w:val="00C42CB0"/>
    <w:rsid w:val="00CB21D8"/>
    <w:rsid w:val="00CC0883"/>
    <w:rsid w:val="00CC3041"/>
    <w:rsid w:val="00CD101E"/>
    <w:rsid w:val="00CD1AD3"/>
    <w:rsid w:val="00CE0A35"/>
    <w:rsid w:val="00CE4465"/>
    <w:rsid w:val="00D0429B"/>
    <w:rsid w:val="00D05810"/>
    <w:rsid w:val="00D1116D"/>
    <w:rsid w:val="00D11946"/>
    <w:rsid w:val="00D146FE"/>
    <w:rsid w:val="00D204FB"/>
    <w:rsid w:val="00D20EC6"/>
    <w:rsid w:val="00D245D8"/>
    <w:rsid w:val="00D27E1E"/>
    <w:rsid w:val="00DB27BB"/>
    <w:rsid w:val="00DB30B0"/>
    <w:rsid w:val="00DD2D64"/>
    <w:rsid w:val="00DD7CB5"/>
    <w:rsid w:val="00DE1969"/>
    <w:rsid w:val="00DF0F5D"/>
    <w:rsid w:val="00E123E7"/>
    <w:rsid w:val="00E2370A"/>
    <w:rsid w:val="00E266FB"/>
    <w:rsid w:val="00E319D0"/>
    <w:rsid w:val="00E64CE8"/>
    <w:rsid w:val="00EA0E85"/>
    <w:rsid w:val="00EA5113"/>
    <w:rsid w:val="00EB7097"/>
    <w:rsid w:val="00EB7833"/>
    <w:rsid w:val="00EC4A75"/>
    <w:rsid w:val="00ED42B9"/>
    <w:rsid w:val="00EE632B"/>
    <w:rsid w:val="00EE7273"/>
    <w:rsid w:val="00EF169B"/>
    <w:rsid w:val="00F30777"/>
    <w:rsid w:val="00F308B5"/>
    <w:rsid w:val="00F40C79"/>
    <w:rsid w:val="00F52312"/>
    <w:rsid w:val="00F565D7"/>
    <w:rsid w:val="00F7226C"/>
    <w:rsid w:val="00F736F2"/>
    <w:rsid w:val="00FB4452"/>
    <w:rsid w:val="00FC06E0"/>
    <w:rsid w:val="00FD56FC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D54DBE1"/>
  <w15:chartTrackingRefBased/>
  <w15:docId w15:val="{D9CD0F9C-3F46-41F8-B3CF-11518A24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Eras Demi ITC" w:hAnsi="Eras Demi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sz w:val="22"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2"/>
    </w:rPr>
  </w:style>
  <w:style w:type="paragraph" w:styleId="Title">
    <w:name w:val="Title"/>
    <w:basedOn w:val="Normal"/>
    <w:qFormat/>
    <w:rsid w:val="00EC4A75"/>
    <w:pPr>
      <w:jc w:val="center"/>
    </w:pPr>
    <w:rPr>
      <w:b/>
    </w:rPr>
  </w:style>
  <w:style w:type="character" w:styleId="Hyperlink">
    <w:name w:val="Hyperlink"/>
    <w:basedOn w:val="DefaultParagraphFont"/>
    <w:rsid w:val="00D1116D"/>
    <w:rPr>
      <w:color w:val="0000FF"/>
      <w:u w:val="single"/>
    </w:rPr>
  </w:style>
  <w:style w:type="paragraph" w:styleId="BalloonText">
    <w:name w:val="Balloon Text"/>
    <w:basedOn w:val="Normal"/>
    <w:semiHidden/>
    <w:rsid w:val="00B371D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E1E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1E5C"/>
  </w:style>
  <w:style w:type="character" w:styleId="HTMLTypewriter">
    <w:name w:val="HTML Typewriter"/>
    <w:basedOn w:val="DefaultParagraphFont"/>
    <w:rsid w:val="002A23AF"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rsid w:val="000518E1"/>
    <w:pPr>
      <w:spacing w:before="100" w:beforeAutospacing="1" w:after="300" w:line="270" w:lineRule="atLeast"/>
    </w:pPr>
    <w:rPr>
      <w:sz w:val="20"/>
    </w:rPr>
  </w:style>
  <w:style w:type="paragraph" w:styleId="Header">
    <w:name w:val="header"/>
    <w:basedOn w:val="Normal"/>
    <w:link w:val="HeaderChar"/>
    <w:rsid w:val="00CC3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304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8261">
              <w:marLeft w:val="0"/>
              <w:marRight w:val="0"/>
              <w:marTop w:val="0"/>
              <w:marBottom w:val="10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MT. BAKER COUNCIL				       BOY SCOUTS OF AMERICA</vt:lpstr>
    </vt:vector>
  </TitlesOfParts>
  <Company>Microsoft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MT. BAKER COUNCIL				       BOY SCOUTS OF AMERICA</dc:title>
  <dc:subject/>
  <dc:creator>Boy Scouts</dc:creator>
  <cp:keywords/>
  <cp:lastModifiedBy>Duc Button</cp:lastModifiedBy>
  <cp:revision>2</cp:revision>
  <cp:lastPrinted>2011-11-29T00:41:00Z</cp:lastPrinted>
  <dcterms:created xsi:type="dcterms:W3CDTF">2016-12-12T23:51:00Z</dcterms:created>
  <dcterms:modified xsi:type="dcterms:W3CDTF">2016-12-12T23:51:00Z</dcterms:modified>
</cp:coreProperties>
</file>